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E3" w:rsidRDefault="00AD51E3">
      <w:r>
        <w:t>The instruments:</w:t>
      </w:r>
    </w:p>
    <w:p w:rsidR="00AD51E3" w:rsidRDefault="00AD51E3"/>
    <w:p w:rsidR="002D15B3" w:rsidRDefault="00F61E14">
      <w:hyperlink r:id="rId5" w:history="1">
        <w:r w:rsidR="002978A3" w:rsidRPr="005C2EEA">
          <w:rPr>
            <w:rStyle w:val="Hyperlink"/>
          </w:rPr>
          <w:t>https://en.wikipedia.org/wiki/Mijwiz</w:t>
        </w:r>
      </w:hyperlink>
    </w:p>
    <w:p w:rsidR="002978A3" w:rsidRDefault="00F61E14">
      <w:hyperlink r:id="rId6" w:history="1">
        <w:r w:rsidR="00495F54" w:rsidRPr="00DF48D2">
          <w:rPr>
            <w:rStyle w:val="Hyperlink"/>
          </w:rPr>
          <w:t>https://en.wikipedia.org/wiki/Arghul</w:t>
        </w:r>
      </w:hyperlink>
    </w:p>
    <w:p w:rsidR="00495F54" w:rsidRDefault="00F61E14">
      <w:hyperlink r:id="rId7" w:history="1">
        <w:r w:rsidR="003E6770" w:rsidRPr="00DF48D2">
          <w:rPr>
            <w:rStyle w:val="Hyperlink"/>
          </w:rPr>
          <w:t>https://www.arabamerica.com/traditional-arab-instruments-the-mijwiz/</w:t>
        </w:r>
      </w:hyperlink>
    </w:p>
    <w:p w:rsidR="003E6770" w:rsidRDefault="00F61E14">
      <w:hyperlink r:id="rId8" w:history="1">
        <w:r w:rsidR="00EE34F1" w:rsidRPr="00486272">
          <w:rPr>
            <w:rStyle w:val="Hyperlink"/>
          </w:rPr>
          <w:t>https://www.sackpfeyffer-zu-linden.de/mijwiz_en.html</w:t>
        </w:r>
      </w:hyperlink>
    </w:p>
    <w:p w:rsidR="00EE34F1" w:rsidRDefault="00F61E14">
      <w:hyperlink r:id="rId9" w:history="1">
        <w:r w:rsidR="001F6F41" w:rsidRPr="00486272">
          <w:rPr>
            <w:rStyle w:val="Hyperlink"/>
          </w:rPr>
          <w:t>https://acoustics.org/pressroom/httpdocs/149th/Vassilakis.html</w:t>
        </w:r>
      </w:hyperlink>
    </w:p>
    <w:p w:rsidR="001F6F41" w:rsidRDefault="001F6F41"/>
    <w:p w:rsidR="00AD51E3" w:rsidRDefault="00AD51E3">
      <w:r>
        <w:t>S</w:t>
      </w:r>
      <w:r w:rsidR="00FC203F">
        <w:t>c</w:t>
      </w:r>
      <w:r>
        <w:t>ales and tuning:</w:t>
      </w:r>
    </w:p>
    <w:p w:rsidR="00BD2C4A" w:rsidRDefault="00F61E14">
      <w:hyperlink r:id="rId10" w:history="1">
        <w:r w:rsidR="00BD2C4A" w:rsidRPr="00486272">
          <w:rPr>
            <w:rStyle w:val="Hyperlink"/>
          </w:rPr>
          <w:t>https://en.wikipedia.org/wiki/Arabic_music</w:t>
        </w:r>
      </w:hyperlink>
    </w:p>
    <w:p w:rsidR="00BD2C4A" w:rsidRDefault="00F61E14">
      <w:hyperlink r:id="rId11" w:history="1">
        <w:r w:rsidR="00AD51E3" w:rsidRPr="00486272">
          <w:rPr>
            <w:rStyle w:val="Hyperlink"/>
          </w:rPr>
          <w:t>https://en.wikipedia.org/wiki/Arabic_maqam</w:t>
        </w:r>
      </w:hyperlink>
    </w:p>
    <w:p w:rsidR="00AD51E3" w:rsidRDefault="00AD51E3"/>
    <w:p w:rsidR="008615BA" w:rsidRDefault="00FC203F">
      <w:r>
        <w:t xml:space="preserve">Origin of </w:t>
      </w:r>
      <w:r w:rsidR="008615BA">
        <w:t>“Egyptian” sounding music and scales:</w:t>
      </w:r>
    </w:p>
    <w:p w:rsidR="008615BA" w:rsidRDefault="00F61E14">
      <w:hyperlink r:id="rId12" w:history="1">
        <w:r w:rsidR="008615BA" w:rsidRPr="00C12FC5">
          <w:rPr>
            <w:rStyle w:val="Hyperlink"/>
          </w:rPr>
          <w:t>https://www.reddit.com/r/musictheory/comments/aq0wry/origin_of_egyptiansounding_music/</w:t>
        </w:r>
      </w:hyperlink>
    </w:p>
    <w:p w:rsidR="008615BA" w:rsidRDefault="008615BA"/>
    <w:p w:rsidR="00C318C1" w:rsidRDefault="00C318C1">
      <w:proofErr w:type="gramStart"/>
      <w:r>
        <w:t>Hole</w:t>
      </w:r>
      <w:proofErr w:type="gramEnd"/>
      <w:r>
        <w:t xml:space="preserve"> location info:</w:t>
      </w:r>
    </w:p>
    <w:p w:rsidR="00C318C1" w:rsidRDefault="00C318C1">
      <w:hyperlink r:id="rId13" w:history="1">
        <w:r w:rsidRPr="00901B34">
          <w:rPr>
            <w:rStyle w:val="Hyperlink"/>
          </w:rPr>
          <w:t>https://pages.mtu.edu/~suits/fingers.html</w:t>
        </w:r>
      </w:hyperlink>
    </w:p>
    <w:p w:rsidR="00C318C1" w:rsidRDefault="00F61E14">
      <w:hyperlink r:id="rId14" w:history="1">
        <w:r w:rsidRPr="00901B34">
          <w:rPr>
            <w:rStyle w:val="Hyperlink"/>
          </w:rPr>
          <w:t>https://ccrma.stanford.edu/CCRMA/Courses/152/woodwinds.html</w:t>
        </w:r>
      </w:hyperlink>
    </w:p>
    <w:p w:rsidR="00F61E14" w:rsidRDefault="00F61E14">
      <w:bookmarkStart w:id="0" w:name="_GoBack"/>
      <w:bookmarkEnd w:id="0"/>
    </w:p>
    <w:sectPr w:rsidR="00F61E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12"/>
    <w:rsid w:val="001F6F41"/>
    <w:rsid w:val="002978A3"/>
    <w:rsid w:val="002D15B3"/>
    <w:rsid w:val="003E6770"/>
    <w:rsid w:val="00495F54"/>
    <w:rsid w:val="008615BA"/>
    <w:rsid w:val="00AD51E3"/>
    <w:rsid w:val="00BD2C4A"/>
    <w:rsid w:val="00C318C1"/>
    <w:rsid w:val="00D31D12"/>
    <w:rsid w:val="00EE34F1"/>
    <w:rsid w:val="00F61E14"/>
    <w:rsid w:val="00FC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78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78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ckpfeyffer-zu-linden.de/mijwiz_en.html" TargetMode="External"/><Relationship Id="rId13" Type="http://schemas.openxmlformats.org/officeDocument/2006/relationships/hyperlink" Target="https://pages.mtu.edu/~suits/finger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bamerica.com/traditional-arab-instruments-the-mijwiz/" TargetMode="External"/><Relationship Id="rId12" Type="http://schemas.openxmlformats.org/officeDocument/2006/relationships/hyperlink" Target="https://www.reddit.com/r/musictheory/comments/aq0wry/origin_of_egyptiansounding_music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Arghul" TargetMode="External"/><Relationship Id="rId11" Type="http://schemas.openxmlformats.org/officeDocument/2006/relationships/hyperlink" Target="https://en.wikipedia.org/wiki/Arabic_maqam" TargetMode="External"/><Relationship Id="rId5" Type="http://schemas.openxmlformats.org/officeDocument/2006/relationships/hyperlink" Target="https://en.wikipedia.org/wiki/Mijwiz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n.wikipedia.org/wiki/Arabic_musi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coustics.org/pressroom/httpdocs/149th/Vassilakis.html" TargetMode="External"/><Relationship Id="rId14" Type="http://schemas.openxmlformats.org/officeDocument/2006/relationships/hyperlink" Target="https://ccrma.stanford.edu/CCRMA/Courses/152/woodwind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</dc:creator>
  <cp:keywords/>
  <dc:description/>
  <cp:lastModifiedBy>Rex</cp:lastModifiedBy>
  <cp:revision>12</cp:revision>
  <dcterms:created xsi:type="dcterms:W3CDTF">2022-05-13T07:36:00Z</dcterms:created>
  <dcterms:modified xsi:type="dcterms:W3CDTF">2022-05-21T08:32:00Z</dcterms:modified>
</cp:coreProperties>
</file>