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60" w:rsidRDefault="00E17C68">
      <w:hyperlink r:id="rId5" w:history="1">
        <w:r w:rsidR="00C93379" w:rsidRPr="007A5F95">
          <w:rPr>
            <w:rStyle w:val="Hyperlink"/>
          </w:rPr>
          <w:t>https://www.soundonsound.com/reviews/trautoniks-trautonium-vt2012</w:t>
        </w:r>
      </w:hyperlink>
    </w:p>
    <w:p w:rsidR="00C93379" w:rsidRDefault="00C93379"/>
    <w:p w:rsidR="00C93379" w:rsidRDefault="00E17C68">
      <w:hyperlink r:id="rId6" w:history="1">
        <w:r w:rsidR="00C50F8E" w:rsidRPr="007A5F95">
          <w:rPr>
            <w:rStyle w:val="Hyperlink"/>
          </w:rPr>
          <w:t>http://trautoniks.de/com/</w:t>
        </w:r>
      </w:hyperlink>
    </w:p>
    <w:p w:rsidR="00C50F8E" w:rsidRDefault="00C50F8E"/>
    <w:p w:rsidR="00C50F8E" w:rsidRDefault="00E17C68">
      <w:hyperlink r:id="rId7" w:history="1">
        <w:r w:rsidR="002D4039" w:rsidRPr="007A5F95">
          <w:rPr>
            <w:rStyle w:val="Hyperlink"/>
          </w:rPr>
          <w:t>https://en.wikipedia.org/wiki/Trautonium</w:t>
        </w:r>
      </w:hyperlink>
    </w:p>
    <w:p w:rsidR="002D4039" w:rsidRDefault="002D4039"/>
    <w:p w:rsidR="002D4039" w:rsidRDefault="00E17C68">
      <w:hyperlink r:id="rId8" w:history="1">
        <w:r w:rsidR="00E35A83" w:rsidRPr="007A5F95">
          <w:rPr>
            <w:rStyle w:val="Hyperlink"/>
          </w:rPr>
          <w:t>http://www.digitaljournal.com/tech-and-science/technology/the-trautonium-an-early-electronic-instrument/article/488189</w:t>
        </w:r>
      </w:hyperlink>
    </w:p>
    <w:p w:rsidR="00E35A83" w:rsidRDefault="00E35A83"/>
    <w:p w:rsidR="00E35A83" w:rsidRDefault="00E17C68">
      <w:hyperlink r:id="rId9" w:history="1">
        <w:r w:rsidR="00A23CDF" w:rsidRPr="007A5F95">
          <w:rPr>
            <w:rStyle w:val="Hyperlink"/>
          </w:rPr>
          <w:t>https://spectrum.ieee.org/tech-history/dawn-of-electronics/how-the-trautonium-found-favor-with-nazis-and-gave-hitchcocks-emthe-birdsem-its-distinctive-screech</w:t>
        </w:r>
      </w:hyperlink>
    </w:p>
    <w:p w:rsidR="00A23CDF" w:rsidRDefault="00A23CDF"/>
    <w:p w:rsidR="00A23CDF" w:rsidRDefault="00E17C68">
      <w:hyperlink r:id="rId10" w:history="1">
        <w:r w:rsidR="00341AE8" w:rsidRPr="007A5F95">
          <w:rPr>
            <w:rStyle w:val="Hyperlink"/>
          </w:rPr>
          <w:t>http://120years.net/the-trautoniumdr-freidrich-trautweingermany1930/</w:t>
        </w:r>
      </w:hyperlink>
    </w:p>
    <w:p w:rsidR="00341AE8" w:rsidRDefault="00341AE8"/>
    <w:p w:rsidR="00341AE8" w:rsidRDefault="00E17C68">
      <w:hyperlink r:id="rId11" w:history="1">
        <w:r w:rsidR="002B2378" w:rsidRPr="00FB53BB">
          <w:rPr>
            <w:rStyle w:val="Hyperlink"/>
          </w:rPr>
          <w:t>https://www.soundonsound.com/reviews/moog-subharmonicon</w:t>
        </w:r>
      </w:hyperlink>
    </w:p>
    <w:p w:rsidR="002B2378" w:rsidRDefault="00E17C68">
      <w:hyperlink r:id="rId12" w:history="1">
        <w:r w:rsidR="009408FF" w:rsidRPr="00666214">
          <w:rPr>
            <w:rStyle w:val="Hyperlink"/>
          </w:rPr>
          <w:t>https://www.youtube.com/watch?v=ns0Zu5HjShY</w:t>
        </w:r>
      </w:hyperlink>
    </w:p>
    <w:p w:rsidR="009408FF" w:rsidRDefault="00E17C68">
      <w:hyperlink r:id="rId13" w:history="1">
        <w:r w:rsidRPr="0032006E">
          <w:rPr>
            <w:rStyle w:val="Hyperlink"/>
          </w:rPr>
          <w:t>https://sudonull.com/post/905-Trautonium-the-German-wave-in-the-history-of-synthesizers</w:t>
        </w:r>
      </w:hyperlink>
    </w:p>
    <w:p w:rsidR="00E17C68" w:rsidRDefault="00E17C68">
      <w:bookmarkStart w:id="0" w:name="_GoBack"/>
      <w:bookmarkEnd w:id="0"/>
    </w:p>
    <w:sectPr w:rsidR="00E17C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9D"/>
    <w:rsid w:val="002B2378"/>
    <w:rsid w:val="002D4039"/>
    <w:rsid w:val="00341AE8"/>
    <w:rsid w:val="004C601E"/>
    <w:rsid w:val="004D569D"/>
    <w:rsid w:val="005E3FF4"/>
    <w:rsid w:val="006E2660"/>
    <w:rsid w:val="007358C6"/>
    <w:rsid w:val="009408FF"/>
    <w:rsid w:val="00A23CDF"/>
    <w:rsid w:val="00C50F8E"/>
    <w:rsid w:val="00C93379"/>
    <w:rsid w:val="00E17C68"/>
    <w:rsid w:val="00E3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26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26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journal.com/tech-and-science/technology/the-trautonium-an-early-electronic-instrument/article/488189" TargetMode="External"/><Relationship Id="rId13" Type="http://schemas.openxmlformats.org/officeDocument/2006/relationships/hyperlink" Target="https://sudonull.com/post/905-Trautonium-the-German-wave-in-the-history-of-synthesize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Trautonium" TargetMode="External"/><Relationship Id="rId12" Type="http://schemas.openxmlformats.org/officeDocument/2006/relationships/hyperlink" Target="https://www.youtube.com/watch?v=ns0Zu5HjSh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rautoniks.de/com/" TargetMode="External"/><Relationship Id="rId11" Type="http://schemas.openxmlformats.org/officeDocument/2006/relationships/hyperlink" Target="https://www.soundonsound.com/reviews/moog-subharmonicon" TargetMode="External"/><Relationship Id="rId5" Type="http://schemas.openxmlformats.org/officeDocument/2006/relationships/hyperlink" Target="https://www.soundonsound.com/reviews/trautoniks-trautonium-vt201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120years.net/the-trautoniumdr-freidrich-trautweingermany193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ectrum.ieee.org/tech-history/dawn-of-electronics/how-the-trautonium-found-favor-with-nazis-and-gave-hitchcocks-emthe-birdsem-its-distinctive-scree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15</cp:revision>
  <dcterms:created xsi:type="dcterms:W3CDTF">2020-06-06T09:20:00Z</dcterms:created>
  <dcterms:modified xsi:type="dcterms:W3CDTF">2020-06-25T15:48:00Z</dcterms:modified>
</cp:coreProperties>
</file>